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A8107" w14:textId="77777777" w:rsidR="00D165F2" w:rsidRDefault="00D165F2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1F854" w14:textId="77777777" w:rsidR="007E52E2" w:rsidRPr="00D165F2" w:rsidRDefault="007E52E2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42FAA" w14:textId="43A55896" w:rsidR="00F82315" w:rsidRPr="00D165F2" w:rsidRDefault="00000000" w:rsidP="007E52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65F2">
        <w:rPr>
          <w:rFonts w:ascii="Times New Roman" w:hAnsi="Times New Roman" w:cs="Times New Roman"/>
          <w:b/>
          <w:bCs/>
          <w:sz w:val="24"/>
          <w:szCs w:val="24"/>
        </w:rPr>
        <w:t>LISTA DE CLASSIFICAÇÃO – ELEIÇÃO DE DIRETORES MUNICIPAIS</w:t>
      </w:r>
    </w:p>
    <w:p w14:paraId="4A9EC2E5" w14:textId="77777777" w:rsidR="00F82315" w:rsidRPr="00D165F2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F8FDA" w14:textId="77777777" w:rsidR="00734E5C" w:rsidRPr="00D165F2" w:rsidRDefault="00000000" w:rsidP="00F82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65F2">
        <w:rPr>
          <w:rFonts w:ascii="Times New Roman" w:hAnsi="Times New Roman" w:cs="Times New Roman"/>
          <w:sz w:val="24"/>
          <w:szCs w:val="24"/>
        </w:rPr>
        <w:t xml:space="preserve">Nos termos do Art. 17 do Decreto nº 180/2025, ficam listados abaixo os(as) candidatos(as) que atingiram a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pontuação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mínima de 640 pontos (80% da pontuação total de 800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pontos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>)</w:t>
      </w:r>
      <w:r w:rsidR="00F82315" w:rsidRPr="00D16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prevista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instrumento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avaliação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mérito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desempenho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constante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no Anexo I do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mesmo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Decreto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e que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atenderam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aos demais requisitos legais e regulamentares exigidos para o exercício da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função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Diretor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>(a) Municipal.</w:t>
      </w:r>
    </w:p>
    <w:p w14:paraId="6D186E84" w14:textId="088CE8EE" w:rsidR="009F0F6A" w:rsidRPr="00D165F2" w:rsidRDefault="00000000" w:rsidP="00F82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65F2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unidade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escolar,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são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destacados os(as) três primeiros(as) classificados(as) (ou todos os(as) aptos(as), quando o número de inscritos for inferior a três), que compõem a lista a ser encaminhada ao Chefe do Poder Executivo Municipal para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escolha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nomeação</w:t>
      </w:r>
      <w:proofErr w:type="spellEnd"/>
      <w:r w:rsidR="007E52E2">
        <w:rPr>
          <w:rFonts w:ascii="Times New Roman" w:hAnsi="Times New Roman" w:cs="Times New Roman"/>
          <w:sz w:val="24"/>
          <w:szCs w:val="24"/>
        </w:rPr>
        <w:t>.</w:t>
      </w:r>
    </w:p>
    <w:p w14:paraId="55575853" w14:textId="77777777" w:rsidR="007E52E2" w:rsidRDefault="007E52E2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979E2" w14:textId="39444570" w:rsidR="009F0F6A" w:rsidRPr="00D165F2" w:rsidRDefault="00000000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5F2">
        <w:rPr>
          <w:rFonts w:ascii="Times New Roman" w:hAnsi="Times New Roman" w:cs="Times New Roman"/>
          <w:b/>
          <w:bCs/>
          <w:sz w:val="24"/>
          <w:szCs w:val="24"/>
        </w:rPr>
        <w:t>CMEI Fernando Fermino Moresco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9F0F6A" w:rsidRPr="00D165F2" w14:paraId="5E561E7C" w14:textId="77777777">
        <w:tc>
          <w:tcPr>
            <w:tcW w:w="2160" w:type="dxa"/>
          </w:tcPr>
          <w:p w14:paraId="1A657A97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</w:p>
        </w:tc>
        <w:tc>
          <w:tcPr>
            <w:tcW w:w="2160" w:type="dxa"/>
          </w:tcPr>
          <w:p w14:paraId="421CC221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do(a) Candidato(a)</w:t>
            </w:r>
          </w:p>
        </w:tc>
        <w:tc>
          <w:tcPr>
            <w:tcW w:w="2160" w:type="dxa"/>
          </w:tcPr>
          <w:p w14:paraId="64504C92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 Obtida</w:t>
            </w:r>
          </w:p>
        </w:tc>
        <w:tc>
          <w:tcPr>
            <w:tcW w:w="2160" w:type="dxa"/>
          </w:tcPr>
          <w:p w14:paraId="77965C0C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Situação</w:t>
            </w:r>
          </w:p>
        </w:tc>
      </w:tr>
      <w:tr w:rsidR="009F0F6A" w:rsidRPr="00D165F2" w14:paraId="2235F63F" w14:textId="77777777">
        <w:tc>
          <w:tcPr>
            <w:tcW w:w="2160" w:type="dxa"/>
          </w:tcPr>
          <w:p w14:paraId="28DC6B11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  <w:tc>
          <w:tcPr>
            <w:tcW w:w="2160" w:type="dxa"/>
          </w:tcPr>
          <w:p w14:paraId="2B0433DC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 xml:space="preserve">Lenir Aparecida </w:t>
            </w:r>
            <w:proofErr w:type="spellStart"/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Guasso</w:t>
            </w:r>
            <w:proofErr w:type="spellEnd"/>
            <w:r w:rsidRPr="00D165F2">
              <w:rPr>
                <w:rFonts w:ascii="Times New Roman" w:hAnsi="Times New Roman" w:cs="Times New Roman"/>
                <w:sz w:val="24"/>
                <w:szCs w:val="24"/>
              </w:rPr>
              <w:t xml:space="preserve"> Medeiros</w:t>
            </w:r>
          </w:p>
        </w:tc>
        <w:tc>
          <w:tcPr>
            <w:tcW w:w="2160" w:type="dxa"/>
          </w:tcPr>
          <w:p w14:paraId="5B4639BD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2160" w:type="dxa"/>
          </w:tcPr>
          <w:p w14:paraId="3021F80E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  <w:tr w:rsidR="009F0F6A" w:rsidRPr="00D165F2" w14:paraId="453FFC3D" w14:textId="77777777">
        <w:tc>
          <w:tcPr>
            <w:tcW w:w="2160" w:type="dxa"/>
          </w:tcPr>
          <w:p w14:paraId="0B349B78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  <w:tc>
          <w:tcPr>
            <w:tcW w:w="2160" w:type="dxa"/>
          </w:tcPr>
          <w:p w14:paraId="7C3CF021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Adriane Bucker Aguilar</w:t>
            </w:r>
          </w:p>
        </w:tc>
        <w:tc>
          <w:tcPr>
            <w:tcW w:w="2160" w:type="dxa"/>
          </w:tcPr>
          <w:p w14:paraId="48D52244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2160" w:type="dxa"/>
          </w:tcPr>
          <w:p w14:paraId="33906358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</w:tbl>
    <w:p w14:paraId="06C74E9C" w14:textId="77777777" w:rsidR="00F82315" w:rsidRPr="00D165F2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FC180" w14:textId="271F6D26" w:rsidR="009F0F6A" w:rsidRPr="00D165F2" w:rsidRDefault="00000000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5F2">
        <w:rPr>
          <w:rFonts w:ascii="Times New Roman" w:hAnsi="Times New Roman" w:cs="Times New Roman"/>
          <w:b/>
          <w:bCs/>
          <w:sz w:val="24"/>
          <w:szCs w:val="24"/>
        </w:rPr>
        <w:t xml:space="preserve">CMEI </w:t>
      </w:r>
      <w:proofErr w:type="spellStart"/>
      <w:r w:rsidRPr="00D165F2">
        <w:rPr>
          <w:rFonts w:ascii="Times New Roman" w:hAnsi="Times New Roman" w:cs="Times New Roman"/>
          <w:b/>
          <w:bCs/>
          <w:sz w:val="24"/>
          <w:szCs w:val="24"/>
        </w:rPr>
        <w:t>Brincar</w:t>
      </w:r>
      <w:proofErr w:type="spellEnd"/>
      <w:r w:rsidRPr="00D165F2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D165F2">
        <w:rPr>
          <w:rFonts w:ascii="Times New Roman" w:hAnsi="Times New Roman" w:cs="Times New Roman"/>
          <w:b/>
          <w:bCs/>
          <w:sz w:val="24"/>
          <w:szCs w:val="24"/>
        </w:rPr>
        <w:t>Aprender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9F0F6A" w:rsidRPr="00D165F2" w14:paraId="5765F11B" w14:textId="77777777">
        <w:tc>
          <w:tcPr>
            <w:tcW w:w="2160" w:type="dxa"/>
          </w:tcPr>
          <w:p w14:paraId="044F34DA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</w:p>
        </w:tc>
        <w:tc>
          <w:tcPr>
            <w:tcW w:w="2160" w:type="dxa"/>
          </w:tcPr>
          <w:p w14:paraId="6DAB5181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do(a) Candidato(a)</w:t>
            </w:r>
          </w:p>
        </w:tc>
        <w:tc>
          <w:tcPr>
            <w:tcW w:w="2160" w:type="dxa"/>
          </w:tcPr>
          <w:p w14:paraId="6062B88C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 Obtida</w:t>
            </w:r>
          </w:p>
        </w:tc>
        <w:tc>
          <w:tcPr>
            <w:tcW w:w="2160" w:type="dxa"/>
          </w:tcPr>
          <w:p w14:paraId="464EC846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Situação</w:t>
            </w:r>
          </w:p>
        </w:tc>
      </w:tr>
      <w:tr w:rsidR="009F0F6A" w:rsidRPr="00D165F2" w14:paraId="40A68EB7" w14:textId="77777777">
        <w:tc>
          <w:tcPr>
            <w:tcW w:w="2160" w:type="dxa"/>
          </w:tcPr>
          <w:p w14:paraId="7CDF842D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  <w:tc>
          <w:tcPr>
            <w:tcW w:w="2160" w:type="dxa"/>
          </w:tcPr>
          <w:p w14:paraId="25DEBDB7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Carin Beatriz Ohse</w:t>
            </w:r>
          </w:p>
        </w:tc>
        <w:tc>
          <w:tcPr>
            <w:tcW w:w="2160" w:type="dxa"/>
          </w:tcPr>
          <w:p w14:paraId="6D20E99F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160" w:type="dxa"/>
          </w:tcPr>
          <w:p w14:paraId="22AF784B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</w:tbl>
    <w:p w14:paraId="59786FF2" w14:textId="77777777" w:rsidR="00F82315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A37DC" w14:textId="7C6B73D2" w:rsidR="009F0F6A" w:rsidRPr="007E52E2" w:rsidRDefault="00000000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2E2">
        <w:rPr>
          <w:rFonts w:ascii="Times New Roman" w:hAnsi="Times New Roman" w:cs="Times New Roman"/>
          <w:b/>
          <w:bCs/>
          <w:sz w:val="24"/>
          <w:szCs w:val="24"/>
        </w:rPr>
        <w:t>CMEI Emília Zaleski Furlan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9F0F6A" w:rsidRPr="00D165F2" w14:paraId="38391071" w14:textId="77777777">
        <w:tc>
          <w:tcPr>
            <w:tcW w:w="2160" w:type="dxa"/>
          </w:tcPr>
          <w:p w14:paraId="656DDDB1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</w:p>
        </w:tc>
        <w:tc>
          <w:tcPr>
            <w:tcW w:w="2160" w:type="dxa"/>
          </w:tcPr>
          <w:p w14:paraId="42DEC949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do(a) Candidato(a)</w:t>
            </w:r>
          </w:p>
        </w:tc>
        <w:tc>
          <w:tcPr>
            <w:tcW w:w="2160" w:type="dxa"/>
          </w:tcPr>
          <w:p w14:paraId="77DCC444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 Obtida</w:t>
            </w:r>
          </w:p>
        </w:tc>
        <w:tc>
          <w:tcPr>
            <w:tcW w:w="2160" w:type="dxa"/>
          </w:tcPr>
          <w:p w14:paraId="6B62613B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Situação</w:t>
            </w:r>
          </w:p>
        </w:tc>
      </w:tr>
      <w:tr w:rsidR="009F0F6A" w:rsidRPr="00D165F2" w14:paraId="718F27BC" w14:textId="77777777">
        <w:tc>
          <w:tcPr>
            <w:tcW w:w="2160" w:type="dxa"/>
          </w:tcPr>
          <w:p w14:paraId="00388A35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  <w:tc>
          <w:tcPr>
            <w:tcW w:w="2160" w:type="dxa"/>
          </w:tcPr>
          <w:p w14:paraId="141ACDDA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Poliane Ohse Ferronatto</w:t>
            </w:r>
          </w:p>
        </w:tc>
        <w:tc>
          <w:tcPr>
            <w:tcW w:w="2160" w:type="dxa"/>
          </w:tcPr>
          <w:p w14:paraId="6357D952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2160" w:type="dxa"/>
          </w:tcPr>
          <w:p w14:paraId="3C38FEAE" w14:textId="77777777" w:rsidR="009F0F6A" w:rsidRPr="00D165F2" w:rsidRDefault="00000000" w:rsidP="00F82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</w:tbl>
    <w:p w14:paraId="0B5BD932" w14:textId="77777777" w:rsidR="007E52E2" w:rsidRPr="00D165F2" w:rsidRDefault="007E52E2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2DC89" w14:textId="77777777" w:rsidR="007E52E2" w:rsidRPr="00D165F2" w:rsidRDefault="007E52E2" w:rsidP="007E52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5F2">
        <w:rPr>
          <w:rFonts w:ascii="Times New Roman" w:hAnsi="Times New Roman" w:cs="Times New Roman"/>
          <w:b/>
          <w:bCs/>
          <w:sz w:val="24"/>
          <w:szCs w:val="24"/>
        </w:rPr>
        <w:t xml:space="preserve">Escola Municipal Márcia </w:t>
      </w:r>
      <w:proofErr w:type="spellStart"/>
      <w:r w:rsidRPr="00D165F2">
        <w:rPr>
          <w:rFonts w:ascii="Times New Roman" w:hAnsi="Times New Roman" w:cs="Times New Roman"/>
          <w:b/>
          <w:bCs/>
          <w:sz w:val="24"/>
          <w:szCs w:val="24"/>
        </w:rPr>
        <w:t>Canzi</w:t>
      </w:r>
      <w:proofErr w:type="spellEnd"/>
      <w:r w:rsidRPr="00D165F2">
        <w:rPr>
          <w:rFonts w:ascii="Times New Roman" w:hAnsi="Times New Roman" w:cs="Times New Roman"/>
          <w:b/>
          <w:bCs/>
          <w:sz w:val="24"/>
          <w:szCs w:val="24"/>
        </w:rPr>
        <w:t xml:space="preserve"> Malacarne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EF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E52E2" w:rsidRPr="00D165F2" w14:paraId="04243C31" w14:textId="77777777" w:rsidTr="00AB3ABC">
        <w:tc>
          <w:tcPr>
            <w:tcW w:w="2160" w:type="dxa"/>
          </w:tcPr>
          <w:p w14:paraId="59E372FF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  <w:proofErr w:type="spellEnd"/>
          </w:p>
        </w:tc>
        <w:tc>
          <w:tcPr>
            <w:tcW w:w="2160" w:type="dxa"/>
          </w:tcPr>
          <w:p w14:paraId="05BF8AD0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Nome do(a) </w:t>
            </w: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Candidato</w:t>
            </w:r>
            <w:proofErr w:type="spellEnd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2160" w:type="dxa"/>
          </w:tcPr>
          <w:p w14:paraId="203D0FCD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  <w:proofErr w:type="spellEnd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Obtida</w:t>
            </w:r>
            <w:proofErr w:type="spellEnd"/>
          </w:p>
        </w:tc>
        <w:tc>
          <w:tcPr>
            <w:tcW w:w="2160" w:type="dxa"/>
          </w:tcPr>
          <w:p w14:paraId="6193F4D3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Situação</w:t>
            </w:r>
            <w:proofErr w:type="spellEnd"/>
          </w:p>
        </w:tc>
      </w:tr>
      <w:tr w:rsidR="007E52E2" w:rsidRPr="00D165F2" w14:paraId="34536B3A" w14:textId="77777777" w:rsidTr="00AB3ABC">
        <w:tc>
          <w:tcPr>
            <w:tcW w:w="2160" w:type="dxa"/>
          </w:tcPr>
          <w:p w14:paraId="7D25C8BD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  <w:tc>
          <w:tcPr>
            <w:tcW w:w="2160" w:type="dxa"/>
          </w:tcPr>
          <w:p w14:paraId="2D92E98E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Jane Regina Poletto</w:t>
            </w:r>
          </w:p>
        </w:tc>
        <w:tc>
          <w:tcPr>
            <w:tcW w:w="2160" w:type="dxa"/>
          </w:tcPr>
          <w:p w14:paraId="7816BFD4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2160" w:type="dxa"/>
          </w:tcPr>
          <w:p w14:paraId="1BCA20A7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  <w:tr w:rsidR="007E52E2" w:rsidRPr="00D165F2" w14:paraId="183995D2" w14:textId="77777777" w:rsidTr="00AB3ABC">
        <w:tc>
          <w:tcPr>
            <w:tcW w:w="2160" w:type="dxa"/>
          </w:tcPr>
          <w:p w14:paraId="7F4571A0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  <w:tc>
          <w:tcPr>
            <w:tcW w:w="2160" w:type="dxa"/>
          </w:tcPr>
          <w:p w14:paraId="2624F3FF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Karen Tissiane Klee</w:t>
            </w:r>
          </w:p>
        </w:tc>
        <w:tc>
          <w:tcPr>
            <w:tcW w:w="2160" w:type="dxa"/>
          </w:tcPr>
          <w:p w14:paraId="72B154A0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160" w:type="dxa"/>
          </w:tcPr>
          <w:p w14:paraId="180879E9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  <w:tr w:rsidR="007E52E2" w:rsidRPr="00D165F2" w14:paraId="0D6DBF3B" w14:textId="77777777" w:rsidTr="00AB3ABC">
        <w:tc>
          <w:tcPr>
            <w:tcW w:w="2160" w:type="dxa"/>
          </w:tcPr>
          <w:p w14:paraId="74355946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3º</w:t>
            </w:r>
          </w:p>
        </w:tc>
        <w:tc>
          <w:tcPr>
            <w:tcW w:w="2160" w:type="dxa"/>
          </w:tcPr>
          <w:p w14:paraId="3DAED747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Eloína</w:t>
            </w:r>
            <w:proofErr w:type="spellEnd"/>
            <w:r w:rsidRPr="00D165F2">
              <w:rPr>
                <w:rFonts w:ascii="Times New Roman" w:hAnsi="Times New Roman" w:cs="Times New Roman"/>
                <w:sz w:val="24"/>
                <w:szCs w:val="24"/>
              </w:rPr>
              <w:t xml:space="preserve"> Conceição Neves </w:t>
            </w:r>
            <w:proofErr w:type="spellStart"/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Strucker</w:t>
            </w:r>
            <w:proofErr w:type="spellEnd"/>
          </w:p>
        </w:tc>
        <w:tc>
          <w:tcPr>
            <w:tcW w:w="2160" w:type="dxa"/>
          </w:tcPr>
          <w:p w14:paraId="77859A94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2160" w:type="dxa"/>
          </w:tcPr>
          <w:p w14:paraId="5B880D29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</w:tbl>
    <w:p w14:paraId="71752E9C" w14:textId="77777777" w:rsidR="007E52E2" w:rsidRDefault="007E52E2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3D59A" w14:textId="77777777" w:rsidR="007E52E2" w:rsidRPr="00D165F2" w:rsidRDefault="007E52E2" w:rsidP="007E52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5F2">
        <w:rPr>
          <w:rFonts w:ascii="Times New Roman" w:hAnsi="Times New Roman" w:cs="Times New Roman"/>
          <w:b/>
          <w:bCs/>
          <w:sz w:val="24"/>
          <w:szCs w:val="24"/>
        </w:rPr>
        <w:t>Escola Municipal David Canzi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EF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E52E2" w:rsidRPr="00D165F2" w14:paraId="54414A83" w14:textId="77777777" w:rsidTr="00AB3ABC">
        <w:tc>
          <w:tcPr>
            <w:tcW w:w="2158" w:type="dxa"/>
          </w:tcPr>
          <w:p w14:paraId="7A066A48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  <w:proofErr w:type="spellEnd"/>
          </w:p>
        </w:tc>
        <w:tc>
          <w:tcPr>
            <w:tcW w:w="2158" w:type="dxa"/>
          </w:tcPr>
          <w:p w14:paraId="63283760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Nome do(a) </w:t>
            </w: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Candidato</w:t>
            </w:r>
            <w:proofErr w:type="spellEnd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2157" w:type="dxa"/>
          </w:tcPr>
          <w:p w14:paraId="18E15B62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  <w:proofErr w:type="spellEnd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Obtida</w:t>
            </w:r>
            <w:proofErr w:type="spellEnd"/>
          </w:p>
        </w:tc>
        <w:tc>
          <w:tcPr>
            <w:tcW w:w="2157" w:type="dxa"/>
          </w:tcPr>
          <w:p w14:paraId="187B7B99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Situação</w:t>
            </w:r>
            <w:proofErr w:type="spellEnd"/>
          </w:p>
        </w:tc>
      </w:tr>
      <w:tr w:rsidR="007E52E2" w:rsidRPr="00D165F2" w14:paraId="2040BFD1" w14:textId="77777777" w:rsidTr="00AB3ABC">
        <w:tc>
          <w:tcPr>
            <w:tcW w:w="2158" w:type="dxa"/>
          </w:tcPr>
          <w:p w14:paraId="67D46AB0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  <w:tc>
          <w:tcPr>
            <w:tcW w:w="2158" w:type="dxa"/>
          </w:tcPr>
          <w:p w14:paraId="5B0DDFBE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Diandra Barili Rosa</w:t>
            </w:r>
          </w:p>
        </w:tc>
        <w:tc>
          <w:tcPr>
            <w:tcW w:w="2157" w:type="dxa"/>
          </w:tcPr>
          <w:p w14:paraId="3E4D54E4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2157" w:type="dxa"/>
          </w:tcPr>
          <w:p w14:paraId="37BE72A4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</w:tbl>
    <w:p w14:paraId="15F544FA" w14:textId="77777777" w:rsidR="007E52E2" w:rsidRDefault="007E52E2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1B5B1" w14:textId="77777777" w:rsidR="007E52E2" w:rsidRPr="00D165F2" w:rsidRDefault="007E52E2" w:rsidP="007E52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5F2">
        <w:rPr>
          <w:rFonts w:ascii="Times New Roman" w:hAnsi="Times New Roman" w:cs="Times New Roman"/>
          <w:b/>
          <w:bCs/>
          <w:sz w:val="24"/>
          <w:szCs w:val="24"/>
        </w:rPr>
        <w:t>Escola Municipal Rural Monteiro Lobato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EI e EF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E52E2" w:rsidRPr="00D165F2" w14:paraId="655515F1" w14:textId="77777777" w:rsidTr="00AB3ABC">
        <w:tc>
          <w:tcPr>
            <w:tcW w:w="2160" w:type="dxa"/>
          </w:tcPr>
          <w:p w14:paraId="0F741800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  <w:proofErr w:type="spellEnd"/>
          </w:p>
        </w:tc>
        <w:tc>
          <w:tcPr>
            <w:tcW w:w="2160" w:type="dxa"/>
          </w:tcPr>
          <w:p w14:paraId="73C98386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Nome do(a) </w:t>
            </w: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Candidato</w:t>
            </w:r>
            <w:proofErr w:type="spellEnd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2160" w:type="dxa"/>
          </w:tcPr>
          <w:p w14:paraId="14C7AF7B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  <w:proofErr w:type="spellEnd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Obtida</w:t>
            </w:r>
            <w:proofErr w:type="spellEnd"/>
          </w:p>
        </w:tc>
        <w:tc>
          <w:tcPr>
            <w:tcW w:w="2160" w:type="dxa"/>
          </w:tcPr>
          <w:p w14:paraId="4BA3C8A4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Situação</w:t>
            </w:r>
            <w:proofErr w:type="spellEnd"/>
          </w:p>
        </w:tc>
      </w:tr>
      <w:tr w:rsidR="007E52E2" w:rsidRPr="00D165F2" w14:paraId="5D613168" w14:textId="77777777" w:rsidTr="00AB3ABC">
        <w:tc>
          <w:tcPr>
            <w:tcW w:w="2160" w:type="dxa"/>
          </w:tcPr>
          <w:p w14:paraId="0C379AA4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  <w:tc>
          <w:tcPr>
            <w:tcW w:w="2160" w:type="dxa"/>
          </w:tcPr>
          <w:p w14:paraId="4C34421F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 xml:space="preserve">Nefertiti Canzi </w:t>
            </w:r>
            <w:proofErr w:type="spellStart"/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Legramante</w:t>
            </w:r>
            <w:proofErr w:type="spellEnd"/>
          </w:p>
        </w:tc>
        <w:tc>
          <w:tcPr>
            <w:tcW w:w="2160" w:type="dxa"/>
          </w:tcPr>
          <w:p w14:paraId="0BD9701D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2160" w:type="dxa"/>
          </w:tcPr>
          <w:p w14:paraId="2FAEBBA3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</w:tbl>
    <w:p w14:paraId="63EA5D7F" w14:textId="77777777" w:rsidR="007E52E2" w:rsidRDefault="007E52E2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7C37F" w14:textId="219DDEBC" w:rsidR="007E52E2" w:rsidRDefault="007E52E2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2E2">
        <w:rPr>
          <w:rFonts w:ascii="Times New Roman" w:hAnsi="Times New Roman" w:cs="Times New Roman"/>
          <w:b/>
          <w:bCs/>
          <w:sz w:val="24"/>
          <w:szCs w:val="24"/>
        </w:rPr>
        <w:t>Escola Municipal Rural Santa Zolin Bolzan – EI e EF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7E52E2" w:rsidRPr="00D165F2" w14:paraId="37C02EA6" w14:textId="77777777" w:rsidTr="00AB3ABC">
        <w:tc>
          <w:tcPr>
            <w:tcW w:w="2158" w:type="dxa"/>
          </w:tcPr>
          <w:p w14:paraId="2B1A0FD6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Classificação</w:t>
            </w:r>
            <w:proofErr w:type="spellEnd"/>
          </w:p>
        </w:tc>
        <w:tc>
          <w:tcPr>
            <w:tcW w:w="2158" w:type="dxa"/>
          </w:tcPr>
          <w:p w14:paraId="21DE41D0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Nome do(a) </w:t>
            </w: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Candidato</w:t>
            </w:r>
            <w:proofErr w:type="spellEnd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2157" w:type="dxa"/>
          </w:tcPr>
          <w:p w14:paraId="668F7D76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  <w:proofErr w:type="spellEnd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Obtida</w:t>
            </w:r>
            <w:proofErr w:type="spellEnd"/>
          </w:p>
        </w:tc>
        <w:tc>
          <w:tcPr>
            <w:tcW w:w="2157" w:type="dxa"/>
          </w:tcPr>
          <w:p w14:paraId="29CCFAD9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5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Situação</w:t>
            </w:r>
            <w:proofErr w:type="spellEnd"/>
          </w:p>
        </w:tc>
      </w:tr>
      <w:tr w:rsidR="007E52E2" w:rsidRPr="00D165F2" w14:paraId="3C2645C4" w14:textId="77777777" w:rsidTr="00AB3ABC">
        <w:tc>
          <w:tcPr>
            <w:tcW w:w="2158" w:type="dxa"/>
          </w:tcPr>
          <w:p w14:paraId="62CA6BA5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</w:p>
        </w:tc>
        <w:tc>
          <w:tcPr>
            <w:tcW w:w="2158" w:type="dxa"/>
          </w:tcPr>
          <w:p w14:paraId="0A9094E0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Alessandra Verônica Almeida Schwalbert</w:t>
            </w:r>
          </w:p>
        </w:tc>
        <w:tc>
          <w:tcPr>
            <w:tcW w:w="2157" w:type="dxa"/>
          </w:tcPr>
          <w:p w14:paraId="67AC197C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2157" w:type="dxa"/>
          </w:tcPr>
          <w:p w14:paraId="505A8828" w14:textId="77777777" w:rsidR="007E52E2" w:rsidRPr="00D165F2" w:rsidRDefault="007E52E2" w:rsidP="00AB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F2">
              <w:rPr>
                <w:rFonts w:ascii="Times New Roman" w:hAnsi="Times New Roman" w:cs="Times New Roman"/>
                <w:sz w:val="24"/>
                <w:szCs w:val="24"/>
              </w:rPr>
              <w:t>Apta</w:t>
            </w:r>
          </w:p>
        </w:tc>
      </w:tr>
    </w:tbl>
    <w:p w14:paraId="286275ED" w14:textId="77777777" w:rsidR="007E52E2" w:rsidRDefault="007E52E2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43EED" w14:textId="6C76E600" w:rsidR="009F0F6A" w:rsidRPr="00D165F2" w:rsidRDefault="00000000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165F2">
        <w:rPr>
          <w:rFonts w:ascii="Times New Roman" w:hAnsi="Times New Roman" w:cs="Times New Roman"/>
          <w:b/>
          <w:bCs/>
          <w:sz w:val="24"/>
          <w:szCs w:val="24"/>
        </w:rPr>
        <w:t>Observações</w:t>
      </w:r>
      <w:proofErr w:type="spellEnd"/>
      <w:r w:rsidRPr="00D165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5F2">
        <w:rPr>
          <w:rFonts w:ascii="Times New Roman" w:hAnsi="Times New Roman" w:cs="Times New Roman"/>
          <w:b/>
          <w:bCs/>
          <w:sz w:val="24"/>
          <w:szCs w:val="24"/>
        </w:rPr>
        <w:t>gerais</w:t>
      </w:r>
      <w:proofErr w:type="spellEnd"/>
      <w:r w:rsidR="00F82315" w:rsidRPr="00D165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786261" w14:textId="77777777" w:rsidR="00F82315" w:rsidRPr="00D165F2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0827A" w14:textId="68BA4F65" w:rsidR="00734E5C" w:rsidRPr="00D165F2" w:rsidRDefault="00000000" w:rsidP="00734E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5F2">
        <w:rPr>
          <w:rFonts w:ascii="Times New Roman" w:hAnsi="Times New Roman" w:cs="Times New Roman"/>
          <w:sz w:val="24"/>
          <w:szCs w:val="24"/>
        </w:rPr>
        <w:t xml:space="preserve">• Apenas os(as) candidatos(as) acima compõem a lista a ser encaminhada ao Chefe do Poder Executivo Municipal para escolha 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nomeação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</w:t>
      </w:r>
      <w:r w:rsidR="00734E5C" w:rsidRPr="00D165F2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Parágrafo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Único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Edital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Candidato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(a) a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Diretor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(a) de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Instituição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Educacional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de Rede Municipal de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-PR – </w:t>
      </w:r>
      <w:proofErr w:type="spellStart"/>
      <w:r w:rsidR="00734E5C" w:rsidRPr="00D165F2">
        <w:rPr>
          <w:rFonts w:ascii="Times New Roman" w:hAnsi="Times New Roman" w:cs="Times New Roman"/>
          <w:sz w:val="24"/>
          <w:szCs w:val="24"/>
        </w:rPr>
        <w:t>Edital</w:t>
      </w:r>
      <w:proofErr w:type="spellEnd"/>
      <w:r w:rsidR="00734E5C" w:rsidRPr="00D165F2">
        <w:rPr>
          <w:rFonts w:ascii="Times New Roman" w:hAnsi="Times New Roman" w:cs="Times New Roman"/>
          <w:sz w:val="24"/>
          <w:szCs w:val="24"/>
        </w:rPr>
        <w:t xml:space="preserve"> 01/2025, de 20 de Agosto de 2025.</w:t>
      </w:r>
    </w:p>
    <w:p w14:paraId="64BDEB2A" w14:textId="616A5A82" w:rsidR="00F82315" w:rsidRPr="00D165F2" w:rsidRDefault="00F82315" w:rsidP="00734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EC5AB" w14:textId="5AE02A26" w:rsidR="009F0F6A" w:rsidRPr="00D165F2" w:rsidRDefault="00000000" w:rsidP="00734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5F2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Candidata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Iolanda Medeiros Agostini: Não compareceu à Fase I do processo, que consistia na Apresentação Oral do Plano de Gestão, caracterizando desistência do processo seletivo.</w:t>
      </w:r>
    </w:p>
    <w:p w14:paraId="1551175A" w14:textId="77777777" w:rsidR="00F82315" w:rsidRPr="00D165F2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1F41C" w14:textId="72ED5133" w:rsidR="009F0F6A" w:rsidRPr="00D165F2" w:rsidRDefault="00000000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5F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>–PR,</w:t>
      </w:r>
      <w:r w:rsidR="00F82315" w:rsidRPr="00D165F2">
        <w:rPr>
          <w:rFonts w:ascii="Times New Roman" w:hAnsi="Times New Roman" w:cs="Times New Roman"/>
          <w:sz w:val="24"/>
          <w:szCs w:val="24"/>
        </w:rPr>
        <w:t xml:space="preserve"> 09 de </w:t>
      </w:r>
      <w:proofErr w:type="spellStart"/>
      <w:r w:rsidR="00F82315" w:rsidRPr="00D165F2">
        <w:rPr>
          <w:rFonts w:ascii="Times New Roman" w:hAnsi="Times New Roman" w:cs="Times New Roman"/>
          <w:sz w:val="24"/>
          <w:szCs w:val="24"/>
        </w:rPr>
        <w:t>outubro</w:t>
      </w:r>
      <w:proofErr w:type="spellEnd"/>
      <w:r w:rsidR="00F82315" w:rsidRPr="00D165F2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2F3C5874" w14:textId="77777777" w:rsidR="00F82315" w:rsidRPr="00D165F2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D2FE8" w14:textId="77777777" w:rsidR="00F82315" w:rsidRPr="00D165F2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3C0D5" w14:textId="77777777" w:rsidR="00F82315" w:rsidRPr="00D165F2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46E13" w14:textId="77777777" w:rsidR="00F82315" w:rsidRPr="00D165F2" w:rsidRDefault="00F82315" w:rsidP="00F8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3E479" w14:textId="77777777" w:rsidR="00F82315" w:rsidRPr="00D165F2" w:rsidRDefault="00000000" w:rsidP="00F823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65F2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D165F2">
        <w:rPr>
          <w:rFonts w:ascii="Times New Roman" w:hAnsi="Times New Roman" w:cs="Times New Roman"/>
          <w:sz w:val="24"/>
          <w:szCs w:val="24"/>
        </w:rPr>
        <w:br/>
      </w:r>
      <w:r w:rsidR="00F82315" w:rsidRPr="00D165F2">
        <w:rPr>
          <w:rFonts w:ascii="Times New Roman" w:hAnsi="Times New Roman" w:cs="Times New Roman"/>
          <w:sz w:val="24"/>
          <w:szCs w:val="24"/>
        </w:rPr>
        <w:t>ANA CLAUDIA CANZI DURAN</w:t>
      </w:r>
    </w:p>
    <w:p w14:paraId="7E80F52F" w14:textId="0A02F310" w:rsidR="00F82315" w:rsidRPr="00D165F2" w:rsidRDefault="00F82315" w:rsidP="00F823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165F2">
        <w:rPr>
          <w:rFonts w:ascii="Times New Roman" w:hAnsi="Times New Roman" w:cs="Times New Roman"/>
          <w:sz w:val="24"/>
          <w:szCs w:val="24"/>
        </w:rPr>
        <w:t>Secretária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Municipal de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, Cultura e </w:t>
      </w:r>
      <w:proofErr w:type="spellStart"/>
      <w:r w:rsidRPr="00D165F2">
        <w:rPr>
          <w:rFonts w:ascii="Times New Roman" w:hAnsi="Times New Roman" w:cs="Times New Roman"/>
          <w:sz w:val="24"/>
          <w:szCs w:val="24"/>
        </w:rPr>
        <w:t>Esporte</w:t>
      </w:r>
      <w:r w:rsidR="00F56100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44AF640" w14:textId="77777777" w:rsidR="00F82315" w:rsidRPr="00D165F2" w:rsidRDefault="00F82315" w:rsidP="00F823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165F2">
        <w:rPr>
          <w:rFonts w:ascii="Times New Roman" w:hAnsi="Times New Roman" w:cs="Times New Roman"/>
          <w:sz w:val="24"/>
          <w:szCs w:val="24"/>
        </w:rPr>
        <w:t>Decreto</w:t>
      </w:r>
      <w:proofErr w:type="spellEnd"/>
      <w:r w:rsidRPr="00D165F2">
        <w:rPr>
          <w:rFonts w:ascii="Times New Roman" w:hAnsi="Times New Roman" w:cs="Times New Roman"/>
          <w:sz w:val="24"/>
          <w:szCs w:val="24"/>
        </w:rPr>
        <w:t xml:space="preserve"> nº 004/2025</w:t>
      </w:r>
    </w:p>
    <w:p w14:paraId="3AD5B790" w14:textId="77777777" w:rsidR="00F82315" w:rsidRPr="00D165F2" w:rsidRDefault="00F82315" w:rsidP="00F82315">
      <w:pPr>
        <w:spacing w:after="0"/>
        <w:jc w:val="center"/>
        <w:rPr>
          <w:sz w:val="24"/>
          <w:szCs w:val="24"/>
        </w:rPr>
      </w:pPr>
      <w:r w:rsidRPr="00D165F2">
        <w:rPr>
          <w:rFonts w:ascii="Times New Roman" w:hAnsi="Times New Roman" w:cs="Times New Roman"/>
          <w:sz w:val="24"/>
          <w:szCs w:val="24"/>
        </w:rPr>
        <w:t>CPF: 037.224.979-57</w:t>
      </w:r>
    </w:p>
    <w:p w14:paraId="2399A0F0" w14:textId="33EFDFA3" w:rsidR="00F82315" w:rsidRPr="00F82315" w:rsidRDefault="00F82315" w:rsidP="00F823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82315" w:rsidRPr="00F8231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FA87" w14:textId="77777777" w:rsidR="00964FE7" w:rsidRDefault="00964FE7" w:rsidP="0021326D">
      <w:pPr>
        <w:spacing w:after="0" w:line="240" w:lineRule="auto"/>
      </w:pPr>
      <w:r>
        <w:separator/>
      </w:r>
    </w:p>
  </w:endnote>
  <w:endnote w:type="continuationSeparator" w:id="0">
    <w:p w14:paraId="2B472522" w14:textId="77777777" w:rsidR="00964FE7" w:rsidRDefault="00964FE7" w:rsidP="0021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1C33" w14:textId="77777777" w:rsidR="00964FE7" w:rsidRDefault="00964FE7" w:rsidP="0021326D">
      <w:pPr>
        <w:spacing w:after="0" w:line="240" w:lineRule="auto"/>
      </w:pPr>
      <w:r>
        <w:separator/>
      </w:r>
    </w:p>
  </w:footnote>
  <w:footnote w:type="continuationSeparator" w:id="0">
    <w:p w14:paraId="2189815C" w14:textId="77777777" w:rsidR="00964FE7" w:rsidRDefault="00964FE7" w:rsidP="0021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F829E" w14:textId="77777777" w:rsidR="0021326D" w:rsidRPr="00390FED" w:rsidRDefault="0021326D" w:rsidP="0021326D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object w:dxaOrig="1440" w:dyaOrig="1440" w14:anchorId="7A18E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3.45pt;margin-top:-14.65pt;width:73.45pt;height:64.55pt;z-index:251659264;visibility:visible;mso-wrap-edited:f">
          <v:imagedata r:id="rId1" o:title=""/>
        </v:shape>
        <o:OLEObject Type="Embed" ProgID="Word.Picture.8" ShapeID="_x0000_s1025" DrawAspect="Content" ObjectID="_1821506877" r:id="rId2"/>
      </w:object>
    </w:r>
    <w:r w:rsidRPr="00390FED">
      <w:rPr>
        <w:rFonts w:ascii="Arial" w:hAnsi="Arial" w:cs="Arial"/>
        <w:b/>
        <w:sz w:val="18"/>
        <w:szCs w:val="18"/>
      </w:rPr>
      <w:t xml:space="preserve">SECRETARIA </w:t>
    </w:r>
    <w:r>
      <w:rPr>
        <w:rFonts w:ascii="Arial" w:hAnsi="Arial" w:cs="Arial"/>
        <w:b/>
        <w:sz w:val="18"/>
        <w:szCs w:val="18"/>
      </w:rPr>
      <w:t xml:space="preserve">MUNICIPAL </w:t>
    </w:r>
    <w:r w:rsidRPr="00390FED">
      <w:rPr>
        <w:rFonts w:ascii="Arial" w:hAnsi="Arial" w:cs="Arial"/>
        <w:b/>
        <w:sz w:val="18"/>
        <w:szCs w:val="18"/>
      </w:rPr>
      <w:t>DE EDUCAÇÃO, CULTURA E ESPORTES</w:t>
    </w:r>
  </w:p>
  <w:p w14:paraId="5292A3A4" w14:textId="77777777" w:rsidR="0021326D" w:rsidRPr="00390FED" w:rsidRDefault="0021326D" w:rsidP="0021326D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5E9CA5EA" w14:textId="77777777" w:rsidR="0021326D" w:rsidRPr="00390FED" w:rsidRDefault="0021326D" w:rsidP="0021326D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3A95EBF5" w14:textId="77777777" w:rsidR="0021326D" w:rsidRPr="00390FED" w:rsidRDefault="0021326D" w:rsidP="0021326D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5A5315E7" w14:textId="77777777" w:rsidR="0021326D" w:rsidRDefault="002132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4049019">
    <w:abstractNumId w:val="8"/>
  </w:num>
  <w:num w:numId="2" w16cid:durableId="847912147">
    <w:abstractNumId w:val="6"/>
  </w:num>
  <w:num w:numId="3" w16cid:durableId="625966038">
    <w:abstractNumId w:val="5"/>
  </w:num>
  <w:num w:numId="4" w16cid:durableId="1472286601">
    <w:abstractNumId w:val="4"/>
  </w:num>
  <w:num w:numId="5" w16cid:durableId="437220860">
    <w:abstractNumId w:val="7"/>
  </w:num>
  <w:num w:numId="6" w16cid:durableId="1201891618">
    <w:abstractNumId w:val="3"/>
  </w:num>
  <w:num w:numId="7" w16cid:durableId="1568031060">
    <w:abstractNumId w:val="2"/>
  </w:num>
  <w:num w:numId="8" w16cid:durableId="990790536">
    <w:abstractNumId w:val="1"/>
  </w:num>
  <w:num w:numId="9" w16cid:durableId="93339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326D"/>
    <w:rsid w:val="0029639D"/>
    <w:rsid w:val="00326F90"/>
    <w:rsid w:val="004456C0"/>
    <w:rsid w:val="00575D90"/>
    <w:rsid w:val="00734E5C"/>
    <w:rsid w:val="007E52E2"/>
    <w:rsid w:val="00867A9F"/>
    <w:rsid w:val="00964FE7"/>
    <w:rsid w:val="009F0F6A"/>
    <w:rsid w:val="00AA1D8D"/>
    <w:rsid w:val="00B47730"/>
    <w:rsid w:val="00CB0664"/>
    <w:rsid w:val="00D165F2"/>
    <w:rsid w:val="00F56100"/>
    <w:rsid w:val="00F823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DEC3B"/>
  <w14:defaultImageDpi w14:val="300"/>
  <w15:docId w15:val="{CC8148E3-E34D-4F24-AC3D-2A914F26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2E2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5</cp:revision>
  <cp:lastPrinted>2025-10-09T11:46:00Z</cp:lastPrinted>
  <dcterms:created xsi:type="dcterms:W3CDTF">2025-10-09T11:47:00Z</dcterms:created>
  <dcterms:modified xsi:type="dcterms:W3CDTF">2025-10-09T12:21:00Z</dcterms:modified>
  <cp:category/>
</cp:coreProperties>
</file>